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59D3F" w14:textId="2FEBF088" w:rsidR="004A0068" w:rsidRPr="00A64376" w:rsidRDefault="004A0068" w:rsidP="00FD4824">
      <w:pPr>
        <w:pStyle w:val="NormalWeb"/>
        <w:spacing w:after="120" w:afterAutospacing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>Preparing Proposal</w:t>
      </w:r>
    </w:p>
    <w:p w14:paraId="6B9B8FC9" w14:textId="3E7DB575" w:rsidR="007D2B72" w:rsidRPr="00A64376" w:rsidRDefault="007D2B72" w:rsidP="00FD4824">
      <w:pPr>
        <w:pStyle w:val="NormalWeb"/>
        <w:spacing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4376">
        <w:rPr>
          <w:rFonts w:ascii="Arial" w:hAnsi="Arial" w:cs="Arial"/>
          <w:color w:val="000000" w:themeColor="text1"/>
          <w:sz w:val="22"/>
          <w:szCs w:val="22"/>
        </w:rPr>
        <w:t xml:space="preserve">I identified Dr. Andreas Pfenning as my thesis mentor after completion of my two research rotations. During medical school, I met with Dr. Pfenning on a regular basis with the goal of constructing a research plan and preparing the necessary </w:t>
      </w:r>
      <w:r w:rsidR="00257F78" w:rsidRPr="00A64376">
        <w:rPr>
          <w:rFonts w:ascii="Arial" w:hAnsi="Arial" w:cs="Arial"/>
          <w:color w:val="000000" w:themeColor="text1"/>
          <w:sz w:val="22"/>
          <w:szCs w:val="22"/>
        </w:rPr>
        <w:t>protocols, datasets, animals, reagents, and resources prior to my transition from medical to graduate school. Over the past se</w:t>
      </w:r>
      <w:r w:rsidR="005D194F" w:rsidRPr="00A64376">
        <w:rPr>
          <w:rFonts w:ascii="Arial" w:hAnsi="Arial" w:cs="Arial"/>
          <w:color w:val="000000" w:themeColor="text1"/>
          <w:sz w:val="22"/>
          <w:szCs w:val="22"/>
        </w:rPr>
        <w:t>ver</w:t>
      </w:r>
      <w:r w:rsidR="00257F78" w:rsidRPr="00A64376">
        <w:rPr>
          <w:rFonts w:ascii="Arial" w:hAnsi="Arial" w:cs="Arial"/>
          <w:color w:val="000000" w:themeColor="text1"/>
          <w:sz w:val="22"/>
          <w:szCs w:val="22"/>
        </w:rPr>
        <w:t xml:space="preserve">al months, Dr. Pfenning and I discussed possible projects to </w:t>
      </w:r>
      <w:r w:rsidR="00586543" w:rsidRPr="00A64376">
        <w:rPr>
          <w:rFonts w:ascii="Arial" w:hAnsi="Arial" w:cs="Arial"/>
          <w:color w:val="000000" w:themeColor="text1"/>
          <w:sz w:val="22"/>
          <w:szCs w:val="22"/>
        </w:rPr>
        <w:t>create</w:t>
      </w:r>
      <w:r w:rsidR="00257F78" w:rsidRPr="00A64376">
        <w:rPr>
          <w:rFonts w:ascii="Arial" w:hAnsi="Arial" w:cs="Arial"/>
          <w:color w:val="000000" w:themeColor="text1"/>
          <w:sz w:val="22"/>
          <w:szCs w:val="22"/>
        </w:rPr>
        <w:t xml:space="preserve"> a proposal that combines my interests and </w:t>
      </w:r>
      <w:r w:rsidR="0009182B" w:rsidRPr="00A64376">
        <w:rPr>
          <w:rFonts w:ascii="Arial" w:hAnsi="Arial" w:cs="Arial"/>
          <w:color w:val="000000" w:themeColor="text1"/>
          <w:sz w:val="22"/>
          <w:szCs w:val="22"/>
        </w:rPr>
        <w:t>strengths and</w:t>
      </w:r>
      <w:r w:rsidR="00257F78" w:rsidRPr="00A64376">
        <w:rPr>
          <w:rFonts w:ascii="Arial" w:hAnsi="Arial" w:cs="Arial"/>
          <w:color w:val="000000" w:themeColor="text1"/>
          <w:sz w:val="22"/>
          <w:szCs w:val="22"/>
        </w:rPr>
        <w:t xml:space="preserve"> identifies areas of growth to ultimately prepare me to become an independent researcher. I wrote all elements of this proposal, excluding </w:t>
      </w:r>
      <w:r w:rsidR="00EF1969" w:rsidRPr="00A64376">
        <w:rPr>
          <w:rFonts w:ascii="Arial" w:hAnsi="Arial" w:cs="Arial"/>
          <w:color w:val="000000" w:themeColor="text1"/>
          <w:sz w:val="22"/>
          <w:szCs w:val="22"/>
        </w:rPr>
        <w:t xml:space="preserve">letters of technical </w:t>
      </w:r>
      <w:r w:rsidR="00C31A25" w:rsidRPr="00A64376">
        <w:rPr>
          <w:rFonts w:ascii="Arial" w:hAnsi="Arial" w:cs="Arial"/>
          <w:color w:val="000000" w:themeColor="text1"/>
          <w:sz w:val="22"/>
          <w:szCs w:val="22"/>
        </w:rPr>
        <w:t>su</w:t>
      </w:r>
      <w:r w:rsidR="004454DD" w:rsidRPr="00A64376">
        <w:rPr>
          <w:rFonts w:ascii="Arial" w:hAnsi="Arial" w:cs="Arial"/>
          <w:color w:val="000000" w:themeColor="text1"/>
          <w:sz w:val="22"/>
          <w:szCs w:val="22"/>
        </w:rPr>
        <w:t>pport</w:t>
      </w:r>
      <w:r w:rsidR="00E508C0" w:rsidRPr="00A64376">
        <w:rPr>
          <w:rFonts w:ascii="Arial" w:hAnsi="Arial" w:cs="Arial"/>
          <w:color w:val="000000" w:themeColor="text1"/>
          <w:sz w:val="22"/>
          <w:szCs w:val="22"/>
        </w:rPr>
        <w:t xml:space="preserve"> and recommendation and the Sponsor and Co-sponsor Information Section, which was written by Dr. Pfenning and</w:t>
      </w:r>
      <w:r w:rsidR="00F922F2" w:rsidRPr="00A64376">
        <w:rPr>
          <w:rFonts w:ascii="Arial" w:hAnsi="Arial" w:cs="Arial"/>
          <w:color w:val="000000" w:themeColor="text1"/>
          <w:sz w:val="22"/>
          <w:szCs w:val="22"/>
        </w:rPr>
        <w:t xml:space="preserve"> Dr.</w:t>
      </w:r>
      <w:r w:rsidR="00346FC3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22F2" w:rsidRPr="00A64376">
        <w:rPr>
          <w:rFonts w:ascii="Arial" w:hAnsi="Arial" w:cs="Arial"/>
          <w:color w:val="000000" w:themeColor="text1"/>
          <w:sz w:val="22"/>
          <w:szCs w:val="22"/>
        </w:rPr>
        <w:t>Logan</w:t>
      </w:r>
      <w:r w:rsidR="00E508C0" w:rsidRPr="00A64376">
        <w:rPr>
          <w:rFonts w:ascii="Arial" w:hAnsi="Arial" w:cs="Arial"/>
          <w:color w:val="000000" w:themeColor="text1"/>
          <w:sz w:val="22"/>
          <w:szCs w:val="22"/>
        </w:rPr>
        <w:t xml:space="preserve">. I then obtained feedback from Drs. Pfenning and </w:t>
      </w:r>
      <w:r w:rsidR="00F922F2" w:rsidRPr="00A64376">
        <w:rPr>
          <w:rFonts w:ascii="Arial" w:hAnsi="Arial" w:cs="Arial"/>
          <w:color w:val="000000" w:themeColor="text1"/>
          <w:sz w:val="22"/>
          <w:szCs w:val="22"/>
        </w:rPr>
        <w:t xml:space="preserve">Logan </w:t>
      </w:r>
      <w:r w:rsidR="00D43D05" w:rsidRPr="00A64376">
        <w:rPr>
          <w:rFonts w:ascii="Arial" w:hAnsi="Arial" w:cs="Arial"/>
          <w:color w:val="000000" w:themeColor="text1"/>
          <w:sz w:val="22"/>
          <w:szCs w:val="22"/>
        </w:rPr>
        <w:t xml:space="preserve">on all elements of this proposal who gave me impactful critiques that aided in the development of the final proposal. Specifically, </w:t>
      </w:r>
      <w:r w:rsidR="00995883" w:rsidRPr="00A64376">
        <w:rPr>
          <w:rFonts w:ascii="Arial" w:hAnsi="Arial" w:cs="Arial"/>
          <w:color w:val="000000" w:themeColor="text1"/>
          <w:sz w:val="22"/>
          <w:szCs w:val="22"/>
        </w:rPr>
        <w:t xml:space="preserve">I devised the proposed experiments and hypotheses, with the aid of critical feedback and suggestions from Dr. Pfenning and consultants about experimental design, data presentation and grantsmanship for the training plan. </w:t>
      </w:r>
      <w:r w:rsidR="00D8418E" w:rsidRPr="00A64376">
        <w:rPr>
          <w:rFonts w:ascii="Arial" w:hAnsi="Arial" w:cs="Arial"/>
          <w:color w:val="000000" w:themeColor="text1"/>
          <w:sz w:val="22"/>
          <w:szCs w:val="22"/>
        </w:rPr>
        <w:t xml:space="preserve">I would like to thank the reviewers of my </w:t>
      </w:r>
      <w:r w:rsidR="00DF3259" w:rsidRPr="00A64376">
        <w:rPr>
          <w:rFonts w:ascii="Arial" w:hAnsi="Arial" w:cs="Arial"/>
          <w:color w:val="000000" w:themeColor="text1"/>
          <w:sz w:val="22"/>
          <w:szCs w:val="22"/>
        </w:rPr>
        <w:t>initial proposal and have redesigned the research strateg</w:t>
      </w:r>
      <w:r w:rsidR="00C76A25" w:rsidRPr="00A64376">
        <w:rPr>
          <w:rFonts w:ascii="Arial" w:hAnsi="Arial" w:cs="Arial"/>
          <w:color w:val="000000" w:themeColor="text1"/>
          <w:sz w:val="22"/>
          <w:szCs w:val="22"/>
        </w:rPr>
        <w:t>ies</w:t>
      </w:r>
      <w:r w:rsidR="00DF3259" w:rsidRPr="00A64376">
        <w:rPr>
          <w:rFonts w:ascii="Arial" w:hAnsi="Arial" w:cs="Arial"/>
          <w:color w:val="000000" w:themeColor="text1"/>
          <w:sz w:val="22"/>
          <w:szCs w:val="22"/>
        </w:rPr>
        <w:t xml:space="preserve"> with Dr. Pfenning</w:t>
      </w:r>
      <w:r w:rsidR="008747E4" w:rsidRPr="00A64376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8747E4" w:rsidRPr="00A64376">
        <w:rPr>
          <w:rFonts w:ascii="Arial" w:hAnsi="Arial" w:cs="Arial"/>
          <w:color w:val="000000" w:themeColor="text1"/>
          <w:sz w:val="22"/>
          <w:szCs w:val="22"/>
        </w:rPr>
        <w:t>and Logan</w:t>
      </w:r>
      <w:r w:rsidR="00DF3259" w:rsidRPr="00A64376">
        <w:rPr>
          <w:rFonts w:ascii="Arial" w:hAnsi="Arial" w:cs="Arial"/>
          <w:color w:val="000000" w:themeColor="text1"/>
          <w:sz w:val="22"/>
          <w:szCs w:val="22"/>
        </w:rPr>
        <w:t xml:space="preserve"> to address their concerns. </w:t>
      </w:r>
      <w:r w:rsidR="00995883" w:rsidRPr="00A64376">
        <w:rPr>
          <w:rFonts w:ascii="Arial" w:hAnsi="Arial" w:cs="Arial"/>
          <w:color w:val="000000" w:themeColor="text1"/>
          <w:sz w:val="22"/>
          <w:szCs w:val="22"/>
        </w:rPr>
        <w:t xml:space="preserve">Dr. Pfenning has read and commented on this proposal in its entirety. </w:t>
      </w:r>
      <w:r w:rsidR="00BE088A" w:rsidRPr="00A64376">
        <w:rPr>
          <w:rFonts w:ascii="Arial" w:hAnsi="Arial" w:cs="Arial"/>
          <w:color w:val="000000" w:themeColor="text1"/>
          <w:sz w:val="22"/>
          <w:szCs w:val="22"/>
        </w:rPr>
        <w:t>This process has provided experience and a wealth of knowledge in grant writing that I will benefit from greatly as I continue to write grants</w:t>
      </w:r>
      <w:r w:rsidR="00BB0A0A" w:rsidRPr="00A64376">
        <w:rPr>
          <w:rFonts w:ascii="Arial" w:hAnsi="Arial" w:cs="Arial"/>
          <w:color w:val="000000" w:themeColor="text1"/>
          <w:sz w:val="22"/>
          <w:szCs w:val="22"/>
        </w:rPr>
        <w:t>, publications, and communicate science to a wider audience.</w:t>
      </w:r>
    </w:p>
    <w:p w14:paraId="1497AB36" w14:textId="77777777" w:rsidR="00FD4824" w:rsidRPr="00A64376" w:rsidRDefault="004A0068" w:rsidP="00FD4824">
      <w:pPr>
        <w:pStyle w:val="NormalWeb"/>
        <w:spacing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>Accomplishing Proposal</w:t>
      </w:r>
    </w:p>
    <w:p w14:paraId="5255F4A0" w14:textId="545DC5DF" w:rsidR="00FD4824" w:rsidRPr="00A64376" w:rsidRDefault="006741B9" w:rsidP="00FD4824">
      <w:pPr>
        <w:pStyle w:val="NormalWeb"/>
        <w:spacing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4376">
        <w:rPr>
          <w:rFonts w:ascii="Arial" w:hAnsi="Arial" w:cs="Arial"/>
          <w:color w:val="000000" w:themeColor="text1"/>
          <w:sz w:val="22"/>
          <w:szCs w:val="22"/>
        </w:rPr>
        <w:t xml:space="preserve">From my </w:t>
      </w:r>
      <w:r w:rsidR="00033B7B" w:rsidRPr="00A64376">
        <w:rPr>
          <w:rFonts w:ascii="Arial" w:hAnsi="Arial" w:cs="Arial"/>
          <w:color w:val="000000" w:themeColor="text1"/>
          <w:sz w:val="22"/>
          <w:szCs w:val="22"/>
        </w:rPr>
        <w:t>prior</w:t>
      </w:r>
      <w:r w:rsidR="00EF0FB5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3B7B" w:rsidRPr="00A64376">
        <w:rPr>
          <w:rFonts w:ascii="Arial" w:hAnsi="Arial" w:cs="Arial"/>
          <w:color w:val="000000" w:themeColor="text1"/>
          <w:sz w:val="22"/>
          <w:szCs w:val="22"/>
        </w:rPr>
        <w:t>research</w:t>
      </w:r>
      <w:r w:rsidR="00EF0FB5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3B7B" w:rsidRPr="00A64376">
        <w:rPr>
          <w:rFonts w:ascii="Arial" w:hAnsi="Arial" w:cs="Arial"/>
          <w:color w:val="000000" w:themeColor="text1"/>
          <w:sz w:val="22"/>
          <w:szCs w:val="22"/>
        </w:rPr>
        <w:t>experience</w:t>
      </w:r>
      <w:r w:rsidR="00EF0FB5" w:rsidRPr="00A64376">
        <w:rPr>
          <w:rFonts w:ascii="Arial" w:hAnsi="Arial" w:cs="Arial"/>
          <w:color w:val="000000" w:themeColor="text1"/>
          <w:sz w:val="22"/>
          <w:szCs w:val="22"/>
        </w:rPr>
        <w:t xml:space="preserve"> at the Lieber Institute for Brain Development</w:t>
      </w:r>
      <w:r w:rsidR="00033B7B" w:rsidRPr="00A64376">
        <w:rPr>
          <w:rFonts w:ascii="Arial" w:hAnsi="Arial" w:cs="Arial"/>
          <w:color w:val="000000" w:themeColor="text1"/>
          <w:sz w:val="22"/>
          <w:szCs w:val="22"/>
        </w:rPr>
        <w:t xml:space="preserve"> and in my rotation</w:t>
      </w:r>
      <w:r w:rsidR="00FB4FAA" w:rsidRPr="00A64376">
        <w:rPr>
          <w:rFonts w:ascii="Arial" w:hAnsi="Arial" w:cs="Arial"/>
          <w:color w:val="000000" w:themeColor="text1"/>
          <w:sz w:val="22"/>
          <w:szCs w:val="22"/>
        </w:rPr>
        <w:t>s in the Pfenning lab</w:t>
      </w:r>
      <w:r w:rsidR="000F6B80" w:rsidRPr="00A64376">
        <w:rPr>
          <w:rFonts w:ascii="Arial" w:hAnsi="Arial" w:cs="Arial"/>
          <w:color w:val="000000" w:themeColor="text1"/>
          <w:sz w:val="22"/>
          <w:szCs w:val="22"/>
        </w:rPr>
        <w:t xml:space="preserve">, I developed </w:t>
      </w:r>
      <w:r w:rsidR="00033B7B" w:rsidRPr="00A64376">
        <w:rPr>
          <w:rFonts w:ascii="Arial" w:hAnsi="Arial" w:cs="Arial"/>
          <w:color w:val="000000" w:themeColor="text1"/>
          <w:sz w:val="22"/>
          <w:szCs w:val="22"/>
        </w:rPr>
        <w:t>proficiency</w:t>
      </w:r>
      <w:r w:rsidR="000F6B80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4ED4" w:rsidRPr="00A64376"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  <w:r w:rsidR="006C5F70" w:rsidRPr="00A64376">
        <w:rPr>
          <w:rFonts w:ascii="Arial" w:hAnsi="Arial" w:cs="Arial"/>
          <w:color w:val="000000" w:themeColor="text1"/>
          <w:sz w:val="22"/>
          <w:szCs w:val="22"/>
        </w:rPr>
        <w:t>neuroanatomy</w:t>
      </w:r>
      <w:r w:rsidR="0091302B" w:rsidRPr="00A6437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7B6E44" w:rsidRPr="00A64376">
        <w:rPr>
          <w:rFonts w:ascii="Arial" w:hAnsi="Arial" w:cs="Arial"/>
          <w:color w:val="000000" w:themeColor="text1"/>
          <w:sz w:val="22"/>
          <w:szCs w:val="22"/>
        </w:rPr>
        <w:t>preparing</w:t>
      </w:r>
      <w:r w:rsidR="000F6B80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4ED4" w:rsidRPr="00A64376">
        <w:rPr>
          <w:rFonts w:ascii="Arial" w:hAnsi="Arial" w:cs="Arial"/>
          <w:color w:val="000000" w:themeColor="text1"/>
          <w:sz w:val="22"/>
          <w:szCs w:val="22"/>
        </w:rPr>
        <w:t>brain tissu</w:t>
      </w:r>
      <w:r w:rsidR="006C5F70" w:rsidRPr="00A64376">
        <w:rPr>
          <w:rFonts w:ascii="Arial" w:hAnsi="Arial" w:cs="Arial"/>
          <w:color w:val="000000" w:themeColor="text1"/>
          <w:sz w:val="22"/>
          <w:szCs w:val="22"/>
        </w:rPr>
        <w:t xml:space="preserve">es for </w:t>
      </w:r>
      <w:r w:rsidR="0091302B" w:rsidRPr="00A64376">
        <w:rPr>
          <w:rFonts w:ascii="Arial" w:hAnsi="Arial" w:cs="Arial"/>
          <w:color w:val="000000" w:themeColor="text1"/>
          <w:sz w:val="22"/>
          <w:szCs w:val="22"/>
        </w:rPr>
        <w:t xml:space="preserve">bulk tissue and single cell </w:t>
      </w:r>
      <w:r w:rsidR="006C5F70" w:rsidRPr="00A64376">
        <w:rPr>
          <w:rFonts w:ascii="Arial" w:hAnsi="Arial" w:cs="Arial"/>
          <w:color w:val="000000" w:themeColor="text1"/>
          <w:sz w:val="22"/>
          <w:szCs w:val="22"/>
        </w:rPr>
        <w:t>molecular biology assays</w:t>
      </w:r>
      <w:r w:rsidR="00F6154D" w:rsidRPr="00A64376">
        <w:rPr>
          <w:rFonts w:ascii="Arial" w:hAnsi="Arial" w:cs="Arial"/>
          <w:color w:val="000000" w:themeColor="text1"/>
          <w:sz w:val="22"/>
          <w:szCs w:val="22"/>
        </w:rPr>
        <w:t xml:space="preserve"> required for experiments in</w:t>
      </w:r>
      <w:r w:rsidR="00DA60DA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C5F70"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>Aim 2a</w:t>
      </w:r>
      <w:r w:rsidR="00F6154D"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6D41C2" w:rsidRPr="00A64376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 w:rsidR="007B6E44" w:rsidRPr="00A64376">
        <w:rPr>
          <w:rFonts w:ascii="Arial" w:hAnsi="Arial" w:cs="Arial"/>
          <w:color w:val="000000" w:themeColor="text1"/>
          <w:sz w:val="22"/>
          <w:szCs w:val="22"/>
        </w:rPr>
        <w:t xml:space="preserve">obtain </w:t>
      </w:r>
      <w:r w:rsidR="006D41C2" w:rsidRPr="00A64376">
        <w:rPr>
          <w:rFonts w:ascii="Arial" w:hAnsi="Arial" w:cs="Arial"/>
          <w:color w:val="000000" w:themeColor="text1"/>
          <w:sz w:val="22"/>
          <w:szCs w:val="22"/>
        </w:rPr>
        <w:t xml:space="preserve">macaque brain </w:t>
      </w:r>
      <w:r w:rsidR="00F47966" w:rsidRPr="00A64376">
        <w:rPr>
          <w:rFonts w:ascii="Arial" w:hAnsi="Arial" w:cs="Arial"/>
          <w:color w:val="000000" w:themeColor="text1"/>
          <w:sz w:val="22"/>
          <w:szCs w:val="22"/>
        </w:rPr>
        <w:t>single cell genomics datasets</w:t>
      </w:r>
      <w:r w:rsidR="0003388B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D41C2" w:rsidRPr="00A64376">
        <w:rPr>
          <w:rFonts w:ascii="Arial" w:hAnsi="Arial" w:cs="Arial"/>
          <w:color w:val="000000" w:themeColor="text1"/>
          <w:sz w:val="22"/>
          <w:szCs w:val="22"/>
        </w:rPr>
        <w:t xml:space="preserve">for </w:t>
      </w:r>
      <w:r w:rsidR="0003388B"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>Aim 1a</w:t>
      </w:r>
      <w:r w:rsidR="0003388B" w:rsidRPr="00A64376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03388B"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>Aim 2a</w:t>
      </w:r>
      <w:r w:rsidR="00512D3D" w:rsidRPr="00A64376">
        <w:rPr>
          <w:rFonts w:ascii="Arial" w:hAnsi="Arial" w:cs="Arial"/>
          <w:color w:val="000000" w:themeColor="text1"/>
          <w:sz w:val="22"/>
          <w:szCs w:val="22"/>
        </w:rPr>
        <w:t xml:space="preserve">, I </w:t>
      </w:r>
      <w:r w:rsidR="00087429" w:rsidRPr="00A64376">
        <w:rPr>
          <w:rFonts w:ascii="Arial" w:hAnsi="Arial" w:cs="Arial"/>
          <w:color w:val="000000" w:themeColor="text1"/>
          <w:sz w:val="22"/>
          <w:szCs w:val="22"/>
        </w:rPr>
        <w:t xml:space="preserve">will </w:t>
      </w:r>
      <w:r w:rsidR="007B6E44" w:rsidRPr="00A64376">
        <w:rPr>
          <w:rFonts w:ascii="Arial" w:hAnsi="Arial" w:cs="Arial"/>
          <w:color w:val="000000" w:themeColor="text1"/>
          <w:sz w:val="22"/>
          <w:szCs w:val="22"/>
        </w:rPr>
        <w:t xml:space="preserve">continue to collaborate and </w:t>
      </w:r>
      <w:r w:rsidR="00087429" w:rsidRPr="00A64376">
        <w:rPr>
          <w:rFonts w:ascii="Arial" w:hAnsi="Arial" w:cs="Arial"/>
          <w:color w:val="000000" w:themeColor="text1"/>
          <w:sz w:val="22"/>
          <w:szCs w:val="22"/>
        </w:rPr>
        <w:t xml:space="preserve">consult </w:t>
      </w:r>
      <w:r w:rsidR="00285305" w:rsidRPr="00A64376">
        <w:rPr>
          <w:rFonts w:ascii="Arial" w:hAnsi="Arial" w:cs="Arial"/>
          <w:color w:val="000000" w:themeColor="text1"/>
          <w:sz w:val="22"/>
          <w:szCs w:val="22"/>
        </w:rPr>
        <w:t xml:space="preserve">with </w:t>
      </w:r>
      <w:r w:rsidR="00512D3D" w:rsidRPr="00A64376">
        <w:rPr>
          <w:rFonts w:ascii="Arial" w:hAnsi="Arial" w:cs="Arial"/>
          <w:color w:val="000000" w:themeColor="text1"/>
          <w:sz w:val="22"/>
          <w:szCs w:val="22"/>
        </w:rPr>
        <w:t xml:space="preserve">Dr. </w:t>
      </w:r>
      <w:r w:rsidR="00FA001F" w:rsidRPr="00A64376">
        <w:rPr>
          <w:rFonts w:ascii="Arial" w:hAnsi="Arial" w:cs="Arial"/>
          <w:color w:val="000000" w:themeColor="text1"/>
          <w:sz w:val="22"/>
          <w:szCs w:val="22"/>
        </w:rPr>
        <w:t>William</w:t>
      </w:r>
      <w:r w:rsidR="000D229E" w:rsidRPr="00A64376">
        <w:rPr>
          <w:rFonts w:ascii="Arial" w:hAnsi="Arial" w:cs="Arial"/>
          <w:color w:val="000000" w:themeColor="text1"/>
          <w:sz w:val="22"/>
          <w:szCs w:val="22"/>
        </w:rPr>
        <w:t xml:space="preserve"> Stauffer</w:t>
      </w:r>
      <w:r w:rsidR="00261082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61082"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(Letter of </w:t>
      </w:r>
      <w:r w:rsidR="00247CCA"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>Collaboration</w:t>
      </w:r>
      <w:r w:rsidR="00261082"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  <w:r w:rsidR="00A324DD" w:rsidRPr="00A64376">
        <w:rPr>
          <w:rFonts w:ascii="Arial" w:hAnsi="Arial" w:cs="Arial"/>
          <w:color w:val="000000" w:themeColor="text1"/>
          <w:sz w:val="22"/>
          <w:szCs w:val="22"/>
        </w:rPr>
        <w:t xml:space="preserve">, an expert in </w:t>
      </w:r>
      <w:r w:rsidR="00142361" w:rsidRPr="00A64376">
        <w:rPr>
          <w:rFonts w:ascii="Arial" w:hAnsi="Arial" w:cs="Arial"/>
          <w:color w:val="000000" w:themeColor="text1"/>
          <w:sz w:val="22"/>
          <w:szCs w:val="22"/>
        </w:rPr>
        <w:t>primate neurobiology</w:t>
      </w:r>
      <w:r w:rsidR="0003388B" w:rsidRPr="00A64376">
        <w:rPr>
          <w:rFonts w:ascii="Arial" w:hAnsi="Arial" w:cs="Arial"/>
          <w:color w:val="000000" w:themeColor="text1"/>
          <w:sz w:val="22"/>
          <w:szCs w:val="22"/>
        </w:rPr>
        <w:t xml:space="preserve"> who performs </w:t>
      </w:r>
      <w:r w:rsidR="000B7F69" w:rsidRPr="00A64376">
        <w:rPr>
          <w:rFonts w:ascii="Arial" w:hAnsi="Arial" w:cs="Arial"/>
          <w:color w:val="000000" w:themeColor="text1"/>
          <w:sz w:val="22"/>
          <w:szCs w:val="22"/>
        </w:rPr>
        <w:t xml:space="preserve">in snRNA-seq and snATAC-seq </w:t>
      </w:r>
      <w:r w:rsidR="0003388B" w:rsidRPr="00A64376">
        <w:rPr>
          <w:rFonts w:ascii="Arial" w:hAnsi="Arial" w:cs="Arial"/>
          <w:color w:val="000000" w:themeColor="text1"/>
          <w:sz w:val="22"/>
          <w:szCs w:val="22"/>
        </w:rPr>
        <w:t>in</w:t>
      </w:r>
      <w:r w:rsidR="0046635B" w:rsidRPr="00A64376">
        <w:rPr>
          <w:rFonts w:ascii="Arial" w:hAnsi="Arial" w:cs="Arial"/>
          <w:color w:val="000000" w:themeColor="text1"/>
          <w:sz w:val="22"/>
          <w:szCs w:val="22"/>
        </w:rPr>
        <w:t xml:space="preserve"> macaque</w:t>
      </w:r>
      <w:r w:rsidR="0003388B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47966" w:rsidRPr="00A64376">
        <w:rPr>
          <w:rFonts w:ascii="Arial" w:hAnsi="Arial" w:cs="Arial"/>
          <w:color w:val="000000" w:themeColor="text1"/>
          <w:sz w:val="22"/>
          <w:szCs w:val="22"/>
        </w:rPr>
        <w:t>brain</w:t>
      </w:r>
      <w:r w:rsidR="0046635B" w:rsidRPr="00A64376">
        <w:rPr>
          <w:rFonts w:ascii="Arial" w:hAnsi="Arial" w:cs="Arial"/>
          <w:color w:val="000000" w:themeColor="text1"/>
          <w:sz w:val="22"/>
          <w:szCs w:val="22"/>
        </w:rPr>
        <w:t>.</w:t>
      </w:r>
      <w:r w:rsidR="00404354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B4795" w:rsidRPr="00A64376">
        <w:rPr>
          <w:rFonts w:ascii="Arial" w:hAnsi="Arial" w:cs="Arial"/>
          <w:color w:val="000000" w:themeColor="text1"/>
          <w:sz w:val="22"/>
          <w:szCs w:val="22"/>
        </w:rPr>
        <w:t xml:space="preserve">In addition, I have consulted two postdocs Drs. </w:t>
      </w:r>
      <w:r w:rsidR="002A4434" w:rsidRPr="00A64376">
        <w:rPr>
          <w:rFonts w:ascii="Arial" w:hAnsi="Arial" w:cs="Arial"/>
          <w:color w:val="000000" w:themeColor="text1"/>
          <w:sz w:val="22"/>
          <w:szCs w:val="22"/>
        </w:rPr>
        <w:t>Jing He</w:t>
      </w:r>
      <w:r w:rsidR="008B4795" w:rsidRPr="00A64376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2A4434" w:rsidRPr="00A64376">
        <w:rPr>
          <w:rFonts w:ascii="Arial" w:hAnsi="Arial" w:cs="Arial"/>
          <w:color w:val="000000" w:themeColor="text1"/>
          <w:sz w:val="22"/>
          <w:szCs w:val="22"/>
        </w:rPr>
        <w:t>Esin Ozturk</w:t>
      </w:r>
      <w:r w:rsidR="008B4795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B4795"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>(Letters of Support)</w:t>
      </w:r>
      <w:r w:rsidR="008B4795" w:rsidRPr="00A6437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A4434" w:rsidRPr="00A64376">
        <w:rPr>
          <w:rFonts w:ascii="Arial" w:hAnsi="Arial" w:cs="Arial"/>
          <w:color w:val="000000" w:themeColor="text1"/>
          <w:sz w:val="22"/>
          <w:szCs w:val="22"/>
        </w:rPr>
        <w:t>the experts</w:t>
      </w:r>
      <w:r w:rsidR="00656067" w:rsidRPr="00A64376">
        <w:rPr>
          <w:rFonts w:ascii="Arial" w:hAnsi="Arial" w:cs="Arial"/>
          <w:color w:val="000000" w:themeColor="text1"/>
          <w:sz w:val="22"/>
          <w:szCs w:val="22"/>
        </w:rPr>
        <w:t xml:space="preserve"> in single nucleus RNA-seq and single nucleus ATAC-seq</w:t>
      </w:r>
      <w:r w:rsidR="006C7879" w:rsidRPr="00A64376">
        <w:rPr>
          <w:rFonts w:ascii="Arial" w:hAnsi="Arial" w:cs="Arial"/>
          <w:color w:val="000000" w:themeColor="text1"/>
          <w:sz w:val="22"/>
          <w:szCs w:val="22"/>
        </w:rPr>
        <w:t xml:space="preserve"> molecular biology and</w:t>
      </w:r>
      <w:r w:rsidR="00D9006D" w:rsidRPr="00A64376">
        <w:rPr>
          <w:rFonts w:ascii="Arial" w:hAnsi="Arial" w:cs="Arial"/>
          <w:color w:val="000000" w:themeColor="text1"/>
          <w:sz w:val="22"/>
          <w:szCs w:val="22"/>
        </w:rPr>
        <w:t xml:space="preserve"> non-human primate and rodent neurobiolog</w:t>
      </w:r>
      <w:r w:rsidR="006C7879" w:rsidRPr="00A64376">
        <w:rPr>
          <w:rFonts w:ascii="Arial" w:hAnsi="Arial" w:cs="Arial"/>
          <w:color w:val="000000" w:themeColor="text1"/>
          <w:sz w:val="22"/>
          <w:szCs w:val="22"/>
        </w:rPr>
        <w:t xml:space="preserve">y. </w:t>
      </w:r>
      <w:r w:rsidR="00B60ABF" w:rsidRPr="00A64376">
        <w:rPr>
          <w:rFonts w:ascii="Arial" w:hAnsi="Arial" w:cs="Arial"/>
          <w:color w:val="000000" w:themeColor="text1"/>
          <w:sz w:val="22"/>
          <w:szCs w:val="22"/>
        </w:rPr>
        <w:t>To collect and process</w:t>
      </w:r>
      <w:r w:rsidR="00404354" w:rsidRPr="00A64376">
        <w:rPr>
          <w:rFonts w:ascii="Arial" w:hAnsi="Arial" w:cs="Arial"/>
          <w:color w:val="000000" w:themeColor="text1"/>
          <w:sz w:val="22"/>
          <w:szCs w:val="22"/>
        </w:rPr>
        <w:t xml:space="preserve"> human postmortem brain samples </w:t>
      </w:r>
      <w:r w:rsidR="006D41C2" w:rsidRPr="00A64376">
        <w:rPr>
          <w:rFonts w:ascii="Arial" w:hAnsi="Arial" w:cs="Arial"/>
          <w:color w:val="000000" w:themeColor="text1"/>
          <w:sz w:val="22"/>
          <w:szCs w:val="22"/>
        </w:rPr>
        <w:t>for</w:t>
      </w:r>
      <w:r w:rsidR="00404354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4354"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>Aim 2a</w:t>
      </w:r>
      <w:r w:rsidR="00404354" w:rsidRPr="00A64376">
        <w:rPr>
          <w:rFonts w:ascii="Arial" w:hAnsi="Arial" w:cs="Arial"/>
          <w:color w:val="000000" w:themeColor="text1"/>
          <w:sz w:val="22"/>
          <w:szCs w:val="22"/>
        </w:rPr>
        <w:t xml:space="preserve">, I </w:t>
      </w:r>
      <w:r w:rsidR="000372B1" w:rsidRPr="00A64376">
        <w:rPr>
          <w:rFonts w:ascii="Arial" w:hAnsi="Arial" w:cs="Arial"/>
          <w:color w:val="000000" w:themeColor="text1"/>
          <w:sz w:val="22"/>
          <w:szCs w:val="22"/>
        </w:rPr>
        <w:t xml:space="preserve">am collaborating </w:t>
      </w:r>
      <w:r w:rsidR="00404354" w:rsidRPr="00A64376">
        <w:rPr>
          <w:rFonts w:ascii="Arial" w:hAnsi="Arial" w:cs="Arial"/>
          <w:color w:val="000000" w:themeColor="text1"/>
          <w:sz w:val="22"/>
          <w:szCs w:val="22"/>
        </w:rPr>
        <w:t>with Dr. David Lewis</w:t>
      </w:r>
      <w:r w:rsidR="00261082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61082"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(Letter of </w:t>
      </w:r>
      <w:r w:rsidR="00247CCA"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>Collaboration</w:t>
      </w:r>
      <w:r w:rsidR="00261082"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  <w:r w:rsidR="00404354" w:rsidRPr="00A6437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72184" w:rsidRPr="00A64376">
        <w:rPr>
          <w:rFonts w:ascii="Arial" w:hAnsi="Arial" w:cs="Arial"/>
          <w:color w:val="000000" w:themeColor="text1"/>
          <w:sz w:val="22"/>
          <w:szCs w:val="22"/>
        </w:rPr>
        <w:t>Chair of Psychiatry,</w:t>
      </w:r>
      <w:r w:rsidR="00404354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A334B" w:rsidRPr="00A64376">
        <w:rPr>
          <w:rFonts w:ascii="Arial" w:hAnsi="Arial" w:cs="Arial"/>
          <w:color w:val="000000" w:themeColor="text1"/>
          <w:sz w:val="22"/>
          <w:szCs w:val="22"/>
        </w:rPr>
        <w:t xml:space="preserve">an </w:t>
      </w:r>
      <w:r w:rsidR="00404354" w:rsidRPr="00A64376">
        <w:rPr>
          <w:rFonts w:ascii="Arial" w:hAnsi="Arial" w:cs="Arial"/>
          <w:color w:val="000000" w:themeColor="text1"/>
          <w:sz w:val="22"/>
          <w:szCs w:val="22"/>
        </w:rPr>
        <w:t xml:space="preserve">expert </w:t>
      </w:r>
      <w:r w:rsidR="005A334B" w:rsidRPr="00A64376"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  <w:r w:rsidR="00B72184" w:rsidRPr="00A64376">
        <w:rPr>
          <w:rFonts w:ascii="Arial" w:hAnsi="Arial" w:cs="Arial"/>
          <w:color w:val="000000" w:themeColor="text1"/>
          <w:sz w:val="22"/>
          <w:szCs w:val="22"/>
        </w:rPr>
        <w:t>schizophrenia</w:t>
      </w:r>
      <w:r w:rsidR="005A334B" w:rsidRPr="00A64376">
        <w:rPr>
          <w:rFonts w:ascii="Arial" w:hAnsi="Arial" w:cs="Arial"/>
          <w:color w:val="000000" w:themeColor="text1"/>
          <w:sz w:val="22"/>
          <w:szCs w:val="22"/>
        </w:rPr>
        <w:t xml:space="preserve"> neurobiology</w:t>
      </w:r>
      <w:r w:rsidR="00B72184" w:rsidRPr="00A6437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5A334B" w:rsidRPr="00A64376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6710BE" w:rsidRPr="00A64376">
        <w:rPr>
          <w:rFonts w:ascii="Arial" w:hAnsi="Arial" w:cs="Arial"/>
          <w:color w:val="000000" w:themeColor="text1"/>
          <w:sz w:val="22"/>
          <w:szCs w:val="22"/>
        </w:rPr>
        <w:t>D</w:t>
      </w:r>
      <w:r w:rsidR="005A334B" w:rsidRPr="00A64376">
        <w:rPr>
          <w:rFonts w:ascii="Arial" w:hAnsi="Arial" w:cs="Arial"/>
          <w:color w:val="000000" w:themeColor="text1"/>
          <w:sz w:val="22"/>
          <w:szCs w:val="22"/>
        </w:rPr>
        <w:t>irector</w:t>
      </w:r>
      <w:r w:rsidR="00B72184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A334B" w:rsidRPr="00A64376">
        <w:rPr>
          <w:rFonts w:ascii="Arial" w:hAnsi="Arial" w:cs="Arial"/>
          <w:color w:val="000000" w:themeColor="text1"/>
          <w:sz w:val="22"/>
          <w:szCs w:val="22"/>
        </w:rPr>
        <w:t xml:space="preserve">of the University of Pittsburgh </w:t>
      </w:r>
      <w:r w:rsidR="00800524" w:rsidRPr="00A64376">
        <w:rPr>
          <w:rFonts w:ascii="Arial" w:hAnsi="Arial" w:cs="Arial"/>
          <w:color w:val="000000" w:themeColor="text1"/>
          <w:sz w:val="22"/>
          <w:szCs w:val="22"/>
        </w:rPr>
        <w:t>Brain Tissue Donation Program</w:t>
      </w:r>
      <w:r w:rsidR="003421CD" w:rsidRPr="00A64376">
        <w:rPr>
          <w:rFonts w:ascii="Arial" w:hAnsi="Arial" w:cs="Arial"/>
          <w:color w:val="000000" w:themeColor="text1"/>
          <w:sz w:val="22"/>
          <w:szCs w:val="22"/>
        </w:rPr>
        <w:t xml:space="preserve">, to identify neuropsychiatric control </w:t>
      </w:r>
      <w:r w:rsidR="000D658F" w:rsidRPr="00A64376">
        <w:rPr>
          <w:rFonts w:ascii="Arial" w:hAnsi="Arial" w:cs="Arial"/>
          <w:color w:val="000000" w:themeColor="text1"/>
          <w:sz w:val="22"/>
          <w:szCs w:val="22"/>
        </w:rPr>
        <w:t>subjects</w:t>
      </w:r>
      <w:r w:rsidR="003421CD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53808" w:rsidRPr="00A64376">
        <w:rPr>
          <w:rFonts w:ascii="Arial" w:hAnsi="Arial" w:cs="Arial"/>
          <w:color w:val="000000" w:themeColor="text1"/>
          <w:sz w:val="22"/>
          <w:szCs w:val="22"/>
        </w:rPr>
        <w:t>without history of any substance use disorders</w:t>
      </w:r>
      <w:r w:rsidR="000D658F" w:rsidRPr="00A64376">
        <w:rPr>
          <w:rFonts w:ascii="Arial" w:hAnsi="Arial" w:cs="Arial"/>
          <w:color w:val="000000" w:themeColor="text1"/>
          <w:sz w:val="22"/>
          <w:szCs w:val="22"/>
        </w:rPr>
        <w:t xml:space="preserve"> for the proposed stud</w:t>
      </w:r>
      <w:r w:rsidR="00815870" w:rsidRPr="00A64376">
        <w:rPr>
          <w:rFonts w:ascii="Arial" w:hAnsi="Arial" w:cs="Arial"/>
          <w:color w:val="000000" w:themeColor="text1"/>
          <w:sz w:val="22"/>
          <w:szCs w:val="22"/>
        </w:rPr>
        <w:t>ies</w:t>
      </w:r>
      <w:r w:rsidR="00404354" w:rsidRPr="00A6437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B66445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36F8981" w14:textId="6887B7E4" w:rsidR="004A0068" w:rsidRPr="00A64376" w:rsidRDefault="00B66445" w:rsidP="0093512D">
      <w:pPr>
        <w:pStyle w:val="NormalWeb"/>
        <w:spacing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4376">
        <w:rPr>
          <w:rFonts w:ascii="Arial" w:hAnsi="Arial" w:cs="Arial"/>
          <w:color w:val="000000" w:themeColor="text1"/>
          <w:sz w:val="22"/>
          <w:szCs w:val="22"/>
        </w:rPr>
        <w:t xml:space="preserve">I have prior </w:t>
      </w:r>
      <w:r w:rsidR="00CA4CBD" w:rsidRPr="00A64376">
        <w:rPr>
          <w:rFonts w:ascii="Arial" w:hAnsi="Arial" w:cs="Arial"/>
          <w:color w:val="000000" w:themeColor="text1"/>
          <w:sz w:val="22"/>
          <w:szCs w:val="22"/>
        </w:rPr>
        <w:t xml:space="preserve">experience in genomics </w:t>
      </w:r>
      <w:r w:rsidR="00D60C63" w:rsidRPr="00A64376">
        <w:rPr>
          <w:rFonts w:ascii="Arial" w:hAnsi="Arial" w:cs="Arial"/>
          <w:color w:val="000000" w:themeColor="text1"/>
          <w:sz w:val="22"/>
          <w:szCs w:val="22"/>
        </w:rPr>
        <w:t xml:space="preserve">from my previous research experiences and have consulted </w:t>
      </w:r>
      <w:r w:rsidR="00490D52" w:rsidRPr="00A64376">
        <w:rPr>
          <w:rFonts w:ascii="Arial" w:hAnsi="Arial" w:cs="Arial"/>
          <w:color w:val="000000" w:themeColor="text1"/>
          <w:sz w:val="22"/>
          <w:szCs w:val="22"/>
        </w:rPr>
        <w:t>two</w:t>
      </w:r>
      <w:r w:rsidR="00D60C63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7075" w:rsidRPr="00A64376">
        <w:rPr>
          <w:rFonts w:ascii="Arial" w:hAnsi="Arial" w:cs="Arial"/>
          <w:color w:val="000000" w:themeColor="text1"/>
          <w:sz w:val="22"/>
          <w:szCs w:val="22"/>
        </w:rPr>
        <w:t xml:space="preserve">postdocs in the lab </w:t>
      </w:r>
      <w:r w:rsidR="00D60C63" w:rsidRPr="00A64376">
        <w:rPr>
          <w:rFonts w:ascii="Arial" w:hAnsi="Arial" w:cs="Arial"/>
          <w:color w:val="000000" w:themeColor="text1"/>
          <w:sz w:val="22"/>
          <w:szCs w:val="22"/>
        </w:rPr>
        <w:t>Dr</w:t>
      </w:r>
      <w:r w:rsidR="00FA162F" w:rsidRPr="00A64376">
        <w:rPr>
          <w:rFonts w:ascii="Arial" w:hAnsi="Arial" w:cs="Arial"/>
          <w:color w:val="000000" w:themeColor="text1"/>
          <w:sz w:val="22"/>
          <w:szCs w:val="22"/>
        </w:rPr>
        <w:t>.</w:t>
      </w:r>
      <w:r w:rsidR="00D60C63" w:rsidRPr="00A64376">
        <w:rPr>
          <w:rFonts w:ascii="Arial" w:hAnsi="Arial" w:cs="Arial"/>
          <w:color w:val="000000" w:themeColor="text1"/>
          <w:sz w:val="22"/>
          <w:szCs w:val="22"/>
        </w:rPr>
        <w:t xml:space="preserve"> Irene Kaplow</w:t>
      </w:r>
      <w:r w:rsidR="00010C3E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70DD0"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>(Letter</w:t>
      </w:r>
      <w:r w:rsidR="0093512D"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="00D70DD0"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of Support)</w:t>
      </w:r>
      <w:r w:rsidR="003C7075" w:rsidRPr="00A6437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A162F" w:rsidRPr="00A64376">
        <w:rPr>
          <w:rFonts w:ascii="Arial" w:hAnsi="Arial" w:cs="Arial"/>
          <w:color w:val="000000" w:themeColor="text1"/>
          <w:sz w:val="22"/>
          <w:szCs w:val="22"/>
        </w:rPr>
        <w:t>an expert</w:t>
      </w:r>
      <w:r w:rsidR="003C7075" w:rsidRPr="00A64376">
        <w:rPr>
          <w:rFonts w:ascii="Arial" w:hAnsi="Arial" w:cs="Arial"/>
          <w:color w:val="000000" w:themeColor="text1"/>
          <w:sz w:val="22"/>
          <w:szCs w:val="22"/>
        </w:rPr>
        <w:t xml:space="preserve"> in comparative genomics</w:t>
      </w:r>
      <w:r w:rsidR="00FF2609" w:rsidRPr="00A64376">
        <w:rPr>
          <w:rFonts w:ascii="Arial" w:hAnsi="Arial" w:cs="Arial"/>
          <w:color w:val="000000" w:themeColor="text1"/>
          <w:sz w:val="22"/>
          <w:szCs w:val="22"/>
        </w:rPr>
        <w:t xml:space="preserve"> and computational biology</w:t>
      </w:r>
      <w:r w:rsidR="00496F28" w:rsidRPr="00A64376">
        <w:rPr>
          <w:rFonts w:ascii="Arial" w:hAnsi="Arial" w:cs="Arial"/>
          <w:color w:val="000000" w:themeColor="text1"/>
          <w:sz w:val="22"/>
          <w:szCs w:val="22"/>
        </w:rPr>
        <w:t xml:space="preserve">, for assistance </w:t>
      </w:r>
      <w:r w:rsidR="00530EA5" w:rsidRPr="00A64376">
        <w:rPr>
          <w:rFonts w:ascii="Arial" w:hAnsi="Arial" w:cs="Arial"/>
          <w:color w:val="000000" w:themeColor="text1"/>
          <w:sz w:val="22"/>
          <w:szCs w:val="22"/>
        </w:rPr>
        <w:t>in algorithms and cross-species</w:t>
      </w:r>
      <w:r w:rsidR="007B6E44" w:rsidRPr="00A64376">
        <w:rPr>
          <w:rFonts w:ascii="Arial" w:hAnsi="Arial" w:cs="Arial"/>
          <w:color w:val="000000" w:themeColor="text1"/>
          <w:sz w:val="22"/>
          <w:szCs w:val="22"/>
        </w:rPr>
        <w:t xml:space="preserve"> comparative</w:t>
      </w:r>
      <w:r w:rsidR="00530EA5" w:rsidRPr="00A64376">
        <w:rPr>
          <w:rFonts w:ascii="Arial" w:hAnsi="Arial" w:cs="Arial"/>
          <w:color w:val="000000" w:themeColor="text1"/>
          <w:sz w:val="22"/>
          <w:szCs w:val="22"/>
        </w:rPr>
        <w:t xml:space="preserve"> analyses of</w:t>
      </w:r>
      <w:r w:rsidR="00496F28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96F28"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>Aims 1b</w:t>
      </w:r>
      <w:r w:rsidR="00496F28" w:rsidRPr="00A64376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E413D5"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Aim</w:t>
      </w:r>
      <w:r w:rsidR="00496F28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96F28" w:rsidRPr="00A64376">
        <w:rPr>
          <w:rFonts w:ascii="Arial" w:hAnsi="Arial" w:cs="Arial"/>
          <w:b/>
          <w:bCs/>
          <w:color w:val="000000" w:themeColor="text1"/>
          <w:sz w:val="22"/>
          <w:szCs w:val="22"/>
        </w:rPr>
        <w:t>2b</w:t>
      </w:r>
      <w:r w:rsidR="00496F28" w:rsidRPr="00A64376">
        <w:rPr>
          <w:rFonts w:ascii="Arial" w:hAnsi="Arial" w:cs="Arial"/>
          <w:color w:val="000000" w:themeColor="text1"/>
          <w:sz w:val="22"/>
          <w:szCs w:val="22"/>
        </w:rPr>
        <w:t>.</w:t>
      </w:r>
      <w:r w:rsidR="00FA6EFC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A162F" w:rsidRPr="00A64376">
        <w:rPr>
          <w:rFonts w:ascii="Arial" w:hAnsi="Arial" w:cs="Arial"/>
          <w:color w:val="000000" w:themeColor="text1"/>
          <w:sz w:val="22"/>
          <w:szCs w:val="22"/>
        </w:rPr>
        <w:t>She</w:t>
      </w:r>
      <w:r w:rsidR="009F3A98" w:rsidRPr="00A64376">
        <w:rPr>
          <w:rFonts w:ascii="Arial" w:hAnsi="Arial" w:cs="Arial"/>
          <w:color w:val="000000" w:themeColor="text1"/>
          <w:sz w:val="22"/>
          <w:szCs w:val="22"/>
        </w:rPr>
        <w:t xml:space="preserve"> will provide feedback on both rigorous and robust algorithm development and interpretation of genome conservation across primate and rodents. </w:t>
      </w:r>
      <w:r w:rsidR="007B6E44" w:rsidRPr="00A64376">
        <w:rPr>
          <w:rFonts w:ascii="Arial" w:hAnsi="Arial" w:cs="Arial"/>
          <w:color w:val="000000" w:themeColor="text1"/>
          <w:sz w:val="22"/>
          <w:szCs w:val="22"/>
        </w:rPr>
        <w:t xml:space="preserve">Furthermore, </w:t>
      </w:r>
      <w:r w:rsidR="004B07F9" w:rsidRPr="00A64376">
        <w:rPr>
          <w:rFonts w:ascii="Arial" w:hAnsi="Arial" w:cs="Arial"/>
          <w:color w:val="000000" w:themeColor="text1"/>
          <w:sz w:val="22"/>
          <w:szCs w:val="22"/>
        </w:rPr>
        <w:t xml:space="preserve">I will have support from my co-sponsor, </w:t>
      </w:r>
      <w:r w:rsidR="00FD4824" w:rsidRPr="00A64376">
        <w:rPr>
          <w:rFonts w:ascii="Arial" w:hAnsi="Arial" w:cs="Arial"/>
          <w:color w:val="000000" w:themeColor="text1"/>
          <w:sz w:val="22"/>
          <w:szCs w:val="22"/>
        </w:rPr>
        <w:t>Dr. Logan</w:t>
      </w:r>
      <w:r w:rsidR="00AE43CD" w:rsidRPr="00A64376">
        <w:rPr>
          <w:rFonts w:ascii="Arial" w:hAnsi="Arial" w:cs="Arial"/>
          <w:color w:val="000000" w:themeColor="text1"/>
          <w:sz w:val="22"/>
          <w:szCs w:val="22"/>
        </w:rPr>
        <w:t>,</w:t>
      </w:r>
      <w:r w:rsidR="00FD4824" w:rsidRPr="00A64376">
        <w:rPr>
          <w:rFonts w:ascii="Arial" w:hAnsi="Arial" w:cs="Arial"/>
          <w:color w:val="000000" w:themeColor="text1"/>
          <w:sz w:val="22"/>
          <w:szCs w:val="22"/>
        </w:rPr>
        <w:t xml:space="preserve"> an </w:t>
      </w:r>
      <w:r w:rsidR="00A93F91" w:rsidRPr="00A64376">
        <w:rPr>
          <w:rFonts w:ascii="Arial" w:hAnsi="Arial" w:cs="Arial"/>
          <w:color w:val="000000" w:themeColor="text1"/>
          <w:sz w:val="22"/>
          <w:szCs w:val="22"/>
        </w:rPr>
        <w:t xml:space="preserve">expert in </w:t>
      </w:r>
      <w:r w:rsidR="004C08B2" w:rsidRPr="00A64376">
        <w:rPr>
          <w:rFonts w:ascii="Arial" w:hAnsi="Arial" w:cs="Arial"/>
          <w:color w:val="000000" w:themeColor="text1"/>
          <w:sz w:val="22"/>
          <w:szCs w:val="22"/>
        </w:rPr>
        <w:t xml:space="preserve">mouse genetics, neuro-epigenetics, </w:t>
      </w:r>
      <w:r w:rsidR="00D30C51" w:rsidRPr="00A64376">
        <w:rPr>
          <w:rFonts w:ascii="Arial" w:hAnsi="Arial" w:cs="Arial"/>
          <w:color w:val="000000" w:themeColor="text1"/>
          <w:sz w:val="22"/>
          <w:szCs w:val="22"/>
        </w:rPr>
        <w:t>and addiction neurobiology,</w:t>
      </w:r>
      <w:r w:rsidR="00A93F91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F6D1E" w:rsidRPr="00A64376">
        <w:rPr>
          <w:rFonts w:ascii="Arial" w:hAnsi="Arial" w:cs="Arial"/>
          <w:color w:val="000000" w:themeColor="text1"/>
          <w:sz w:val="22"/>
          <w:szCs w:val="22"/>
        </w:rPr>
        <w:t xml:space="preserve">for assistance in </w:t>
      </w:r>
      <w:r w:rsidR="00A93F91" w:rsidRPr="00A64376">
        <w:rPr>
          <w:rFonts w:ascii="Arial" w:hAnsi="Arial" w:cs="Arial"/>
          <w:color w:val="000000" w:themeColor="text1"/>
          <w:sz w:val="22"/>
          <w:szCs w:val="22"/>
        </w:rPr>
        <w:t>interpreting</w:t>
      </w:r>
      <w:r w:rsidR="00D30C51" w:rsidRPr="00A64376">
        <w:rPr>
          <w:rFonts w:ascii="Arial" w:hAnsi="Arial" w:cs="Arial"/>
          <w:color w:val="000000" w:themeColor="text1"/>
          <w:sz w:val="22"/>
          <w:szCs w:val="22"/>
        </w:rPr>
        <w:t xml:space="preserve"> the cell type-specific gene-regulatory</w:t>
      </w:r>
      <w:r w:rsidR="00A93F91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F6D1E" w:rsidRPr="00A64376">
        <w:rPr>
          <w:rFonts w:ascii="Arial" w:hAnsi="Arial" w:cs="Arial"/>
          <w:color w:val="000000" w:themeColor="text1"/>
          <w:sz w:val="22"/>
          <w:szCs w:val="22"/>
        </w:rPr>
        <w:t>mechanisms of addiction</w:t>
      </w:r>
      <w:r w:rsidR="00643A2E" w:rsidRPr="00A64376">
        <w:rPr>
          <w:rFonts w:ascii="Arial" w:hAnsi="Arial" w:cs="Arial"/>
          <w:color w:val="000000" w:themeColor="text1"/>
          <w:sz w:val="22"/>
          <w:szCs w:val="22"/>
        </w:rPr>
        <w:t>.</w:t>
      </w:r>
      <w:r w:rsidR="004C08B2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D007D" w:rsidRPr="00A64376">
        <w:rPr>
          <w:rFonts w:ascii="Arial" w:hAnsi="Arial" w:cs="Arial"/>
          <w:color w:val="000000" w:themeColor="text1"/>
          <w:sz w:val="22"/>
          <w:szCs w:val="22"/>
        </w:rPr>
        <w:t xml:space="preserve">Throughout my training, I will continue to have weekly group meetings </w:t>
      </w:r>
      <w:r w:rsidR="00960B53" w:rsidRPr="00A64376">
        <w:rPr>
          <w:rFonts w:ascii="Arial" w:hAnsi="Arial" w:cs="Arial"/>
          <w:color w:val="000000" w:themeColor="text1"/>
          <w:sz w:val="22"/>
          <w:szCs w:val="22"/>
        </w:rPr>
        <w:t>as well as</w:t>
      </w:r>
      <w:r w:rsidR="00FC3AFB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60B53" w:rsidRPr="00A64376">
        <w:rPr>
          <w:rFonts w:ascii="Arial" w:hAnsi="Arial" w:cs="Arial"/>
          <w:color w:val="000000" w:themeColor="text1"/>
          <w:sz w:val="22"/>
          <w:szCs w:val="22"/>
        </w:rPr>
        <w:t>informal and formal</w:t>
      </w:r>
      <w:r w:rsidR="00DF37F3" w:rsidRPr="00A64376">
        <w:rPr>
          <w:rFonts w:ascii="Arial" w:hAnsi="Arial" w:cs="Arial"/>
          <w:color w:val="000000" w:themeColor="text1"/>
          <w:sz w:val="22"/>
          <w:szCs w:val="22"/>
        </w:rPr>
        <w:t xml:space="preserve"> one-on-one meetings with Dr. Pfenning where we discuss </w:t>
      </w:r>
      <w:r w:rsidR="00496509" w:rsidRPr="00A64376">
        <w:rPr>
          <w:rFonts w:ascii="Arial" w:hAnsi="Arial" w:cs="Arial"/>
          <w:color w:val="000000" w:themeColor="text1"/>
          <w:sz w:val="22"/>
          <w:szCs w:val="22"/>
        </w:rPr>
        <w:t xml:space="preserve">the data and algorithms and troubleshoot experimental and computational </w:t>
      </w:r>
      <w:r w:rsidR="009D073B" w:rsidRPr="00A64376">
        <w:rPr>
          <w:rFonts w:ascii="Arial" w:hAnsi="Arial" w:cs="Arial"/>
          <w:color w:val="000000" w:themeColor="text1"/>
          <w:sz w:val="22"/>
          <w:szCs w:val="22"/>
        </w:rPr>
        <w:t xml:space="preserve">challenges. I will be primarily responsible for writing up the findings as a manuscript, and plan to present the discoveries at research conferences, such as </w:t>
      </w:r>
      <w:r w:rsidR="00895702" w:rsidRPr="00A64376">
        <w:rPr>
          <w:rFonts w:ascii="Arial" w:hAnsi="Arial" w:cs="Arial"/>
          <w:color w:val="000000" w:themeColor="text1"/>
          <w:sz w:val="22"/>
          <w:szCs w:val="22"/>
        </w:rPr>
        <w:t xml:space="preserve">Society of Neuroscience </w:t>
      </w:r>
      <w:r w:rsidR="00DB446B" w:rsidRPr="00A64376">
        <w:rPr>
          <w:rFonts w:ascii="Arial" w:hAnsi="Arial" w:cs="Arial"/>
          <w:color w:val="000000" w:themeColor="text1"/>
          <w:sz w:val="22"/>
          <w:szCs w:val="22"/>
        </w:rPr>
        <w:t xml:space="preserve">and the </w:t>
      </w:r>
      <w:r w:rsidR="002D17E2" w:rsidRPr="00A64376">
        <w:rPr>
          <w:rFonts w:ascii="Arial" w:hAnsi="Arial" w:cs="Arial"/>
          <w:color w:val="000000" w:themeColor="text1"/>
          <w:sz w:val="22"/>
          <w:szCs w:val="22"/>
        </w:rPr>
        <w:t>NIDA Genetic Consortium Meeting</w:t>
      </w:r>
      <w:r w:rsidR="009436EE" w:rsidRPr="00A6437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369B2" w:rsidRPr="00A64376">
        <w:rPr>
          <w:rFonts w:ascii="Arial" w:hAnsi="Arial" w:cs="Arial"/>
          <w:color w:val="000000" w:themeColor="text1"/>
          <w:sz w:val="22"/>
          <w:szCs w:val="22"/>
        </w:rPr>
        <w:t>Manuscripts and meeting presentations will initially be drafted by me with guidance from Dr. Pfenning and</w:t>
      </w:r>
      <w:r w:rsidR="00FD4824" w:rsidRPr="00A64376">
        <w:rPr>
          <w:rFonts w:ascii="Arial" w:hAnsi="Arial" w:cs="Arial"/>
          <w:color w:val="000000" w:themeColor="text1"/>
          <w:sz w:val="22"/>
          <w:szCs w:val="22"/>
        </w:rPr>
        <w:t xml:space="preserve"> Dr. Logan</w:t>
      </w:r>
      <w:r w:rsidR="00CC4362" w:rsidRPr="00A64376">
        <w:rPr>
          <w:rFonts w:ascii="Arial" w:hAnsi="Arial" w:cs="Arial"/>
          <w:color w:val="000000" w:themeColor="text1"/>
          <w:sz w:val="22"/>
          <w:szCs w:val="22"/>
        </w:rPr>
        <w:t>, and my career advisor</w:t>
      </w:r>
      <w:r w:rsidR="00577DC1" w:rsidRPr="00A64376">
        <w:rPr>
          <w:rFonts w:ascii="Arial" w:hAnsi="Arial" w:cs="Arial"/>
          <w:color w:val="000000" w:themeColor="text1"/>
          <w:sz w:val="22"/>
          <w:szCs w:val="22"/>
        </w:rPr>
        <w:t xml:space="preserve"> and department chair</w:t>
      </w:r>
      <w:r w:rsidR="00CC4362" w:rsidRPr="00A64376">
        <w:rPr>
          <w:rFonts w:ascii="Arial" w:hAnsi="Arial" w:cs="Arial"/>
          <w:color w:val="000000" w:themeColor="text1"/>
          <w:sz w:val="22"/>
          <w:szCs w:val="22"/>
        </w:rPr>
        <w:t xml:space="preserve">, Dr. </w:t>
      </w:r>
      <w:r w:rsidR="002D612C" w:rsidRPr="00A64376">
        <w:rPr>
          <w:rFonts w:ascii="Arial" w:hAnsi="Arial" w:cs="Arial"/>
          <w:color w:val="000000" w:themeColor="text1"/>
          <w:sz w:val="22"/>
          <w:szCs w:val="22"/>
        </w:rPr>
        <w:t xml:space="preserve">Russell Schwartz. This diverse yet involved group of mentors consists of </w:t>
      </w:r>
      <w:r w:rsidR="00FB13C8" w:rsidRPr="00A64376">
        <w:rPr>
          <w:rFonts w:ascii="Arial" w:hAnsi="Arial" w:cs="Arial"/>
          <w:color w:val="000000" w:themeColor="text1"/>
          <w:sz w:val="22"/>
          <w:szCs w:val="22"/>
        </w:rPr>
        <w:t>computational</w:t>
      </w:r>
      <w:r w:rsidR="009558C3" w:rsidRPr="00A64376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FB13C8" w:rsidRPr="00A64376">
        <w:rPr>
          <w:rFonts w:ascii="Arial" w:hAnsi="Arial" w:cs="Arial"/>
          <w:color w:val="000000" w:themeColor="text1"/>
          <w:sz w:val="22"/>
          <w:szCs w:val="22"/>
        </w:rPr>
        <w:t>neurobiologists</w:t>
      </w:r>
      <w:r w:rsidR="009558C3" w:rsidRPr="00A64376">
        <w:rPr>
          <w:rFonts w:ascii="Arial" w:hAnsi="Arial" w:cs="Arial"/>
          <w:color w:val="000000" w:themeColor="text1"/>
          <w:sz w:val="22"/>
          <w:szCs w:val="22"/>
        </w:rPr>
        <w:t xml:space="preserve"> at diverse stages of their careers who will provide me with outstanding academic and professional support.</w:t>
      </w:r>
      <w:r w:rsidR="007C1758" w:rsidRPr="00A6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A9D176D" w14:textId="7798BA9D" w:rsidR="006F7627" w:rsidRPr="00A64376" w:rsidRDefault="006F7627" w:rsidP="006F7627">
      <w:pPr>
        <w:tabs>
          <w:tab w:val="left" w:pos="6986"/>
        </w:tabs>
        <w:rPr>
          <w:color w:val="000000" w:themeColor="text1"/>
        </w:rPr>
      </w:pPr>
      <w:r w:rsidRPr="00A64376">
        <w:rPr>
          <w:color w:val="000000" w:themeColor="text1"/>
        </w:rPr>
        <w:tab/>
      </w:r>
    </w:p>
    <w:p w14:paraId="6781197E" w14:textId="77777777" w:rsidR="006D0408" w:rsidRPr="00A64376" w:rsidRDefault="006D0408">
      <w:pPr>
        <w:tabs>
          <w:tab w:val="left" w:pos="6986"/>
        </w:tabs>
        <w:rPr>
          <w:color w:val="000000" w:themeColor="text1"/>
        </w:rPr>
      </w:pPr>
    </w:p>
    <w:sectPr w:rsidR="006D0408" w:rsidRPr="00A64376" w:rsidSect="000025B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V318J486Y176C761"/>
    <w:docVar w:name="paperpile-doc-name" w:val="Phan_Respective-Contributions_resub_final.docx"/>
  </w:docVars>
  <w:rsids>
    <w:rsidRoot w:val="00EE5E67"/>
    <w:rsid w:val="000025B2"/>
    <w:rsid w:val="00010C3E"/>
    <w:rsid w:val="0003388B"/>
    <w:rsid w:val="00033B7B"/>
    <w:rsid w:val="000372B1"/>
    <w:rsid w:val="00041F99"/>
    <w:rsid w:val="0005282D"/>
    <w:rsid w:val="00087429"/>
    <w:rsid w:val="0009182B"/>
    <w:rsid w:val="000959D8"/>
    <w:rsid w:val="000B7F69"/>
    <w:rsid w:val="000C5103"/>
    <w:rsid w:val="000C6379"/>
    <w:rsid w:val="000D007D"/>
    <w:rsid w:val="000D229E"/>
    <w:rsid w:val="000D658F"/>
    <w:rsid w:val="000F14BC"/>
    <w:rsid w:val="000F6B80"/>
    <w:rsid w:val="001051BB"/>
    <w:rsid w:val="00142361"/>
    <w:rsid w:val="00183974"/>
    <w:rsid w:val="001B575D"/>
    <w:rsid w:val="001B66FD"/>
    <w:rsid w:val="001F01DB"/>
    <w:rsid w:val="002005E4"/>
    <w:rsid w:val="0024050F"/>
    <w:rsid w:val="00247CCA"/>
    <w:rsid w:val="00257F78"/>
    <w:rsid w:val="00261082"/>
    <w:rsid w:val="00285305"/>
    <w:rsid w:val="002A4434"/>
    <w:rsid w:val="002D17E2"/>
    <w:rsid w:val="002D1884"/>
    <w:rsid w:val="002D4FF0"/>
    <w:rsid w:val="002D612C"/>
    <w:rsid w:val="0034054F"/>
    <w:rsid w:val="003421CD"/>
    <w:rsid w:val="00346FC3"/>
    <w:rsid w:val="003840A8"/>
    <w:rsid w:val="003A5426"/>
    <w:rsid w:val="003C7075"/>
    <w:rsid w:val="003E6733"/>
    <w:rsid w:val="003F3872"/>
    <w:rsid w:val="00404354"/>
    <w:rsid w:val="004454DD"/>
    <w:rsid w:val="00453669"/>
    <w:rsid w:val="0046635B"/>
    <w:rsid w:val="00490D52"/>
    <w:rsid w:val="00496509"/>
    <w:rsid w:val="00496F28"/>
    <w:rsid w:val="004978D9"/>
    <w:rsid w:val="004A0068"/>
    <w:rsid w:val="004B07F9"/>
    <w:rsid w:val="004C08B2"/>
    <w:rsid w:val="004E6D04"/>
    <w:rsid w:val="00510E78"/>
    <w:rsid w:val="00512D3D"/>
    <w:rsid w:val="00530EA5"/>
    <w:rsid w:val="0053455E"/>
    <w:rsid w:val="0054760E"/>
    <w:rsid w:val="00577DC1"/>
    <w:rsid w:val="00586543"/>
    <w:rsid w:val="005939C2"/>
    <w:rsid w:val="005A2018"/>
    <w:rsid w:val="005A334B"/>
    <w:rsid w:val="005B668B"/>
    <w:rsid w:val="005D194F"/>
    <w:rsid w:val="005F207E"/>
    <w:rsid w:val="00614558"/>
    <w:rsid w:val="00643A2E"/>
    <w:rsid w:val="006448E2"/>
    <w:rsid w:val="00656067"/>
    <w:rsid w:val="006710BE"/>
    <w:rsid w:val="006741B9"/>
    <w:rsid w:val="006C0846"/>
    <w:rsid w:val="006C5F70"/>
    <w:rsid w:val="006C7879"/>
    <w:rsid w:val="006D0408"/>
    <w:rsid w:val="006D41C2"/>
    <w:rsid w:val="006F7627"/>
    <w:rsid w:val="00756BF9"/>
    <w:rsid w:val="007A54BD"/>
    <w:rsid w:val="007B6E44"/>
    <w:rsid w:val="007C1758"/>
    <w:rsid w:val="007D2B72"/>
    <w:rsid w:val="007E1309"/>
    <w:rsid w:val="00800524"/>
    <w:rsid w:val="00815870"/>
    <w:rsid w:val="0084506E"/>
    <w:rsid w:val="00855061"/>
    <w:rsid w:val="008747E4"/>
    <w:rsid w:val="0088489F"/>
    <w:rsid w:val="00895702"/>
    <w:rsid w:val="008B4795"/>
    <w:rsid w:val="009030EC"/>
    <w:rsid w:val="0091302B"/>
    <w:rsid w:val="009140C2"/>
    <w:rsid w:val="00917E03"/>
    <w:rsid w:val="00924D49"/>
    <w:rsid w:val="0093512D"/>
    <w:rsid w:val="009436EE"/>
    <w:rsid w:val="009558C3"/>
    <w:rsid w:val="00960B53"/>
    <w:rsid w:val="009712BA"/>
    <w:rsid w:val="00995883"/>
    <w:rsid w:val="0099711A"/>
    <w:rsid w:val="009A6CFB"/>
    <w:rsid w:val="009B720D"/>
    <w:rsid w:val="009D073B"/>
    <w:rsid w:val="009D4267"/>
    <w:rsid w:val="009E4970"/>
    <w:rsid w:val="009E6E05"/>
    <w:rsid w:val="009F3A98"/>
    <w:rsid w:val="00A0369B"/>
    <w:rsid w:val="00A324DD"/>
    <w:rsid w:val="00A45E97"/>
    <w:rsid w:val="00A64376"/>
    <w:rsid w:val="00A75A69"/>
    <w:rsid w:val="00A7662A"/>
    <w:rsid w:val="00A93F91"/>
    <w:rsid w:val="00AE43CD"/>
    <w:rsid w:val="00AF1216"/>
    <w:rsid w:val="00B1189B"/>
    <w:rsid w:val="00B60ABF"/>
    <w:rsid w:val="00B63DF6"/>
    <w:rsid w:val="00B66445"/>
    <w:rsid w:val="00B72184"/>
    <w:rsid w:val="00B96D43"/>
    <w:rsid w:val="00BB0A0A"/>
    <w:rsid w:val="00BE088A"/>
    <w:rsid w:val="00BE107B"/>
    <w:rsid w:val="00BF2957"/>
    <w:rsid w:val="00C31A25"/>
    <w:rsid w:val="00C44ED4"/>
    <w:rsid w:val="00C76A25"/>
    <w:rsid w:val="00CA4CBD"/>
    <w:rsid w:val="00CA67F0"/>
    <w:rsid w:val="00CB1A3F"/>
    <w:rsid w:val="00CB5142"/>
    <w:rsid w:val="00CC4362"/>
    <w:rsid w:val="00CD1A50"/>
    <w:rsid w:val="00CD5588"/>
    <w:rsid w:val="00D139DF"/>
    <w:rsid w:val="00D30C51"/>
    <w:rsid w:val="00D43D05"/>
    <w:rsid w:val="00D572EA"/>
    <w:rsid w:val="00D60C63"/>
    <w:rsid w:val="00D70DD0"/>
    <w:rsid w:val="00D8418E"/>
    <w:rsid w:val="00D9006D"/>
    <w:rsid w:val="00DA60DA"/>
    <w:rsid w:val="00DB446B"/>
    <w:rsid w:val="00DF3259"/>
    <w:rsid w:val="00DF37F3"/>
    <w:rsid w:val="00E17720"/>
    <w:rsid w:val="00E20A8D"/>
    <w:rsid w:val="00E25820"/>
    <w:rsid w:val="00E26AAF"/>
    <w:rsid w:val="00E369B2"/>
    <w:rsid w:val="00E413D5"/>
    <w:rsid w:val="00E508C0"/>
    <w:rsid w:val="00E53808"/>
    <w:rsid w:val="00E72D03"/>
    <w:rsid w:val="00E93C57"/>
    <w:rsid w:val="00EC4F1F"/>
    <w:rsid w:val="00EE5E67"/>
    <w:rsid w:val="00EF0FB5"/>
    <w:rsid w:val="00EF1969"/>
    <w:rsid w:val="00EF6D1E"/>
    <w:rsid w:val="00F11369"/>
    <w:rsid w:val="00F248F8"/>
    <w:rsid w:val="00F47966"/>
    <w:rsid w:val="00F6154D"/>
    <w:rsid w:val="00F7006C"/>
    <w:rsid w:val="00F922F2"/>
    <w:rsid w:val="00F9313F"/>
    <w:rsid w:val="00FA001F"/>
    <w:rsid w:val="00FA162F"/>
    <w:rsid w:val="00FA6EFC"/>
    <w:rsid w:val="00FB13C8"/>
    <w:rsid w:val="00FB4FAA"/>
    <w:rsid w:val="00FC3AFB"/>
    <w:rsid w:val="00FD4824"/>
    <w:rsid w:val="00F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B9284"/>
  <w15:chartTrackingRefBased/>
  <w15:docId w15:val="{29D90B2E-68BA-6B4D-B004-04B08BA2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207E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96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9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Phan, BaDoi Nguyen</dc:creator>
  <cp:keywords/>
  <dc:description/>
  <cp:lastModifiedBy>Badoi Phan</cp:lastModifiedBy>
  <cp:revision>174</cp:revision>
  <dcterms:created xsi:type="dcterms:W3CDTF">2019-07-04T15:03:00Z</dcterms:created>
  <dcterms:modified xsi:type="dcterms:W3CDTF">2020-12-02T22:04:00Z</dcterms:modified>
</cp:coreProperties>
</file>